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AD14" w14:textId="77777777" w:rsidR="004B28FE" w:rsidRPr="00781F3D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ПОЛОЖЕНИЯ</w:t>
      </w:r>
    </w:p>
    <w:p w14:paraId="20C0C942" w14:textId="77777777" w:rsidR="004B28FE" w:rsidRPr="0079151F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</w:rPr>
      </w:pPr>
      <w:r w:rsidRPr="0079151F">
        <w:rPr>
          <w:rFonts w:ascii="Times" w:hAnsi="Times"/>
          <w:b/>
        </w:rPr>
        <w:t>I-этап «Навигация»</w:t>
      </w:r>
    </w:p>
    <w:p w14:paraId="1EF5BF85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i/>
          <w:u w:val="single"/>
        </w:rPr>
      </w:pPr>
      <w:r w:rsidRPr="00984614">
        <w:rPr>
          <w:rFonts w:ascii="Times" w:hAnsi="Times"/>
          <w:i/>
          <w:u w:val="single"/>
        </w:rPr>
        <w:t>1. Руководство проведения 1-го этапа</w:t>
      </w:r>
    </w:p>
    <w:p w14:paraId="54C12349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1.1. Общую координацию по организации и проведению 1-го этапа соревнований осуществляет Федерация вертолетного спорта. </w:t>
      </w:r>
    </w:p>
    <w:p w14:paraId="10739CC9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1.2. Ответственные за проведение соревнования – Федерация вертолетного спорта; </w:t>
      </w:r>
    </w:p>
    <w:p w14:paraId="3E5288C3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координатор –  Грушина Ирина Борисовна </w:t>
      </w:r>
    </w:p>
    <w:p w14:paraId="7F556E16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0B6D4C9D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984614">
        <w:rPr>
          <w:i/>
          <w:u w:val="single"/>
        </w:rPr>
        <w:t>2. Участники I-этапа соревнований</w:t>
      </w:r>
    </w:p>
    <w:p w14:paraId="7B20D802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>2.1 Регистрация спортсменов от каждой команды проводится на брифинге перед началом соревнования.</w:t>
      </w:r>
    </w:p>
    <w:p w14:paraId="360BAEAD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2.2 Принимает участие - экипаж. Количество человек на борту определяется членами команды. </w:t>
      </w:r>
    </w:p>
    <w:p w14:paraId="7938F6B0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195CC7F5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ind w:left="720"/>
        <w:jc w:val="center"/>
        <w:rPr>
          <w:i/>
          <w:u w:val="single"/>
        </w:rPr>
      </w:pPr>
      <w:r w:rsidRPr="00984614">
        <w:rPr>
          <w:i/>
          <w:u w:val="single"/>
        </w:rPr>
        <w:t>3.</w:t>
      </w:r>
      <w:r>
        <w:rPr>
          <w:i/>
          <w:u w:val="single"/>
        </w:rPr>
        <w:t xml:space="preserve"> </w:t>
      </w:r>
      <w:r w:rsidRPr="00984614">
        <w:rPr>
          <w:i/>
          <w:u w:val="single"/>
        </w:rPr>
        <w:t>Условия проведения I-этапа соревнований</w:t>
      </w:r>
    </w:p>
    <w:p w14:paraId="176FCBF6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>3.1. Полет осуществляется по маршруту, включающего следующие задания:</w:t>
      </w:r>
    </w:p>
    <w:p w14:paraId="36F05A8F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>3.1.1. Поиск потеряв</w:t>
      </w:r>
      <w:r>
        <w:t>шегося, с сообщением места описания местности</w:t>
      </w:r>
      <w:r w:rsidRPr="00984614">
        <w:t>, где в последний раз был зафиксирован сигнал местонахождения потерпевшего;</w:t>
      </w:r>
    </w:p>
    <w:p w14:paraId="3DCEF0A6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3.1.2. </w:t>
      </w:r>
      <w:r>
        <w:t>Обнаружение аварийного маяка;</w:t>
      </w:r>
    </w:p>
    <w:p w14:paraId="46F2DBD5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>3.1.3.</w:t>
      </w:r>
      <w:r w:rsidRPr="00984614">
        <w:t>Нахождение потерявшегося и сброс воды в цель;</w:t>
      </w:r>
      <w:r>
        <w:t xml:space="preserve"> </w:t>
      </w:r>
    </w:p>
    <w:p w14:paraId="6DE857D0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>3.1.4</w:t>
      </w:r>
      <w:r w:rsidRPr="00984614">
        <w:t xml:space="preserve">. Эвакуация пострадавшего с места </w:t>
      </w:r>
      <w:r>
        <w:t>поиска (пострадавшего - человека</w:t>
      </w:r>
      <w:r w:rsidRPr="00984614">
        <w:t>) и доставка на базу (место дальнейших соревновательных действий).</w:t>
      </w:r>
    </w:p>
    <w:p w14:paraId="057DB3D0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3.2. Поиск осуществляется </w:t>
      </w:r>
      <w:r>
        <w:t xml:space="preserve">по техническому заданию (легенда), которое будет выдано </w:t>
      </w:r>
      <w:r w:rsidRPr="00984614">
        <w:t>в запечатанном конверте, вскрыть, который можно только после объяв</w:t>
      </w:r>
      <w:r>
        <w:t>ления</w:t>
      </w:r>
      <w:r w:rsidRPr="00984614">
        <w:t xml:space="preserve"> старта каждой команде). </w:t>
      </w:r>
    </w:p>
    <w:p w14:paraId="4267DFBF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3.3. </w:t>
      </w:r>
      <w:r>
        <w:t xml:space="preserve">С момента старта экипаж двигается по маршруту, согласно техническому заданию на частоте обнаружения аварийного маяка, для обнаружения его и нахождения потерявшегося. </w:t>
      </w:r>
      <w:r w:rsidRPr="00984614">
        <w:t>После обнаружения человека необходимо на землю скинуть бутылку с вод</w:t>
      </w:r>
      <w:r>
        <w:t xml:space="preserve">ой. Судьями фиксируется нахождение аварийного маяка сообщением по радио </w:t>
      </w:r>
      <w:r w:rsidRPr="00984614">
        <w:t xml:space="preserve"> и  попадание в цель (каждый метр  - штрафные баллы) и вносится в общий протокол соревнований.</w:t>
      </w:r>
    </w:p>
    <w:p w14:paraId="25FF6A2C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3.4. После обнаружения потерявшегося,  необходимо переместиться  и эвакуировать пострадавшего и доставить на базу. Судьями фиксируется точность посадки в </w:t>
      </w:r>
      <w:r w:rsidRPr="00984614">
        <w:lastRenderedPageBreak/>
        <w:t>квадрат для эвакуации,  доставил / не доставил пострадавшего и вносится в общий протокол соревнований.</w:t>
      </w:r>
    </w:p>
    <w:p w14:paraId="5298CDE9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3.5. В случае выявления грубых нарушений со стороны спортсменов судьи имеют право отстранить этих спортсменов от участия в соревновании. </w:t>
      </w:r>
    </w:p>
    <w:p w14:paraId="4B2038C3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3.6. Результаты команды будут представлены на информационном стенде соревнования. </w:t>
      </w:r>
    </w:p>
    <w:p w14:paraId="2E2E77DE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>3.7. Каждому участнику необходимо соблюдать правила безопасности в воздухе.</w:t>
      </w:r>
    </w:p>
    <w:p w14:paraId="47B9501F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984614">
        <w:t xml:space="preserve"> </w:t>
      </w:r>
    </w:p>
    <w:p w14:paraId="2B439240" w14:textId="77777777" w:rsidR="004B28FE" w:rsidRPr="00984614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984614">
        <w:rPr>
          <w:i/>
          <w:u w:val="single"/>
        </w:rPr>
        <w:t>4. Результаты I-этапа соревнований</w:t>
      </w:r>
    </w:p>
    <w:p w14:paraId="5A4E64AF" w14:textId="77777777" w:rsidR="004B28FE" w:rsidRPr="00984614" w:rsidRDefault="004B28FE" w:rsidP="004B28FE">
      <w:pPr>
        <w:spacing w:line="360" w:lineRule="auto"/>
        <w:jc w:val="both"/>
      </w:pPr>
      <w:r>
        <w:t>4</w:t>
      </w:r>
      <w:r w:rsidRPr="00984614">
        <w:t>.1 Результаты I-этапа будут учитываться при подсчете очков для выявления победителей</w:t>
      </w:r>
      <w:r>
        <w:t>.</w:t>
      </w:r>
    </w:p>
    <w:p w14:paraId="0C7979B3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2B3E7FA0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17B2EE6D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46718225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0B9AA846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47364F4F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098D674A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10C03057" w14:textId="77777777" w:rsidR="004B28FE" w:rsidRDefault="004B28FE" w:rsidP="004B28FE">
      <w:pPr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b/>
        </w:rPr>
      </w:pPr>
    </w:p>
    <w:p w14:paraId="380B44C2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2359A770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417928D0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601F8515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34416872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4C50B3E2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4F11B01B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749DCED4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65147EBE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5E4F363C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1FE07543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00FF608A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60272F66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5A524EC5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22A4C465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</w:p>
    <w:p w14:paraId="260F0E97" w14:textId="77777777" w:rsidR="004B28FE" w:rsidRDefault="004B28FE" w:rsidP="004B28FE">
      <w:pPr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b/>
        </w:rPr>
      </w:pPr>
    </w:p>
    <w:p w14:paraId="2AAF7DAA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ПОЛОЖЕНИЯ</w:t>
      </w:r>
    </w:p>
    <w:p w14:paraId="2974AF30" w14:textId="77777777" w:rsidR="004B28FE" w:rsidRPr="00060E00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  <w:r w:rsidRPr="00060E00">
        <w:rPr>
          <w:rFonts w:ascii="Times" w:eastAsia="Times New Roman" w:hAnsi="Times" w:cs="Times New Roman"/>
          <w:b/>
        </w:rPr>
        <w:t>II-этап «Первая помощь»</w:t>
      </w:r>
    </w:p>
    <w:p w14:paraId="7C718266" w14:textId="77777777" w:rsidR="004B28FE" w:rsidRPr="00F5158B" w:rsidRDefault="004B28FE" w:rsidP="004B28FE">
      <w:pPr>
        <w:pStyle w:val="Default"/>
        <w:spacing w:line="360" w:lineRule="auto"/>
        <w:jc w:val="center"/>
        <w:rPr>
          <w:b/>
          <w:sz w:val="12"/>
        </w:rPr>
      </w:pPr>
    </w:p>
    <w:p w14:paraId="29A48B93" w14:textId="77777777" w:rsidR="004B28FE" w:rsidRPr="001C74A2" w:rsidRDefault="004B28FE" w:rsidP="004B28FE">
      <w:pPr>
        <w:rPr>
          <w:i/>
        </w:rPr>
      </w:pPr>
      <w:r w:rsidRPr="001C74A2">
        <w:rPr>
          <w:i/>
        </w:rPr>
        <w:t>Оказание первой помощи пострадавшему, попавшему в  чрезвычайную ситуацию.</w:t>
      </w:r>
    </w:p>
    <w:p w14:paraId="288B5E72" w14:textId="77777777" w:rsidR="004B28FE" w:rsidRPr="00F5158B" w:rsidRDefault="004B28FE" w:rsidP="004B28FE">
      <w:pPr>
        <w:pStyle w:val="Default"/>
        <w:spacing w:line="360" w:lineRule="auto"/>
        <w:jc w:val="both"/>
        <w:rPr>
          <w:i/>
          <w:sz w:val="12"/>
        </w:rPr>
      </w:pPr>
    </w:p>
    <w:p w14:paraId="05B2FF4E" w14:textId="77777777" w:rsidR="004B28FE" w:rsidRPr="00590F00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i/>
          <w:u w:val="single"/>
        </w:rPr>
      </w:pPr>
      <w:r w:rsidRPr="00590F00">
        <w:rPr>
          <w:rFonts w:ascii="Times" w:eastAsia="Times New Roman" w:hAnsi="Times" w:cs="Times New Roman"/>
          <w:i/>
          <w:u w:val="single"/>
        </w:rPr>
        <w:t>1. Руководство проведения II-этапа соревнований</w:t>
      </w:r>
    </w:p>
    <w:p w14:paraId="3EF8F62E" w14:textId="77777777" w:rsidR="004B28FE" w:rsidRDefault="004B28FE" w:rsidP="004B28FE">
      <w:pPr>
        <w:pStyle w:val="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60E00">
        <w:rPr>
          <w:rFonts w:asciiTheme="minorHAnsi" w:hAnsiTheme="minorHAnsi"/>
          <w:b w:val="0"/>
          <w:bCs w:val="0"/>
          <w:sz w:val="24"/>
          <w:szCs w:val="24"/>
        </w:rPr>
        <w:t xml:space="preserve">Общую координацию по организации и проведению II-этапа соревнований осуществляет </w:t>
      </w:r>
      <w:r>
        <w:rPr>
          <w:rFonts w:asciiTheme="minorHAnsi" w:hAnsiTheme="minorHAnsi"/>
          <w:b w:val="0"/>
          <w:bCs w:val="0"/>
          <w:sz w:val="24"/>
          <w:szCs w:val="24"/>
        </w:rPr>
        <w:t>Красный Крест.</w:t>
      </w:r>
    </w:p>
    <w:p w14:paraId="700907F1" w14:textId="77777777" w:rsidR="004B28FE" w:rsidRPr="00DE6C99" w:rsidRDefault="004B28FE" w:rsidP="004B28FE">
      <w:pPr>
        <w:spacing w:line="360" w:lineRule="auto"/>
        <w:jc w:val="both"/>
      </w:pPr>
      <w:r>
        <w:t xml:space="preserve">1.2 </w:t>
      </w:r>
      <w:r w:rsidRPr="00DE6C99">
        <w:t xml:space="preserve">Ответственные за проведение соревнования – судейский состав: </w:t>
      </w:r>
      <w:r>
        <w:t>Красного Креста: Федосов Эдуард, Боридко Владимир, Гогина Екатерина, Плахотник Дарья, Терещук Игорь, Кудакаев Александр.</w:t>
      </w:r>
    </w:p>
    <w:p w14:paraId="2582A276" w14:textId="77777777" w:rsidR="004B28FE" w:rsidRDefault="004B28FE" w:rsidP="004B28FE">
      <w:pPr>
        <w:pStyle w:val="Default"/>
        <w:spacing w:line="360" w:lineRule="auto"/>
        <w:rPr>
          <w:rFonts w:asciiTheme="minorHAnsi" w:eastAsiaTheme="minorEastAsia" w:hAnsiTheme="minorHAnsi" w:cstheme="minorBidi"/>
          <w:color w:val="auto"/>
          <w:lang w:eastAsia="ru-RU"/>
        </w:rPr>
      </w:pPr>
      <w:r w:rsidRPr="00060E00">
        <w:rPr>
          <w:rFonts w:asciiTheme="minorHAnsi" w:eastAsiaTheme="minorEastAsia" w:hAnsiTheme="minorHAnsi" w:cstheme="minorBidi"/>
          <w:color w:val="auto"/>
          <w:lang w:eastAsia="ru-RU"/>
        </w:rPr>
        <w:t xml:space="preserve">координатор – </w:t>
      </w:r>
      <w:r>
        <w:rPr>
          <w:rFonts w:asciiTheme="minorHAnsi" w:eastAsiaTheme="minorEastAsia" w:hAnsiTheme="minorHAnsi" w:cstheme="minorBidi"/>
          <w:color w:val="auto"/>
          <w:lang w:eastAsia="ru-RU"/>
        </w:rPr>
        <w:t>Федосов Эдуард.</w:t>
      </w:r>
    </w:p>
    <w:p w14:paraId="1F9F50BA" w14:textId="77777777" w:rsidR="004B28FE" w:rsidRPr="00590F00" w:rsidRDefault="004B28FE" w:rsidP="004B28FE">
      <w:pPr>
        <w:pStyle w:val="Default"/>
        <w:spacing w:line="360" w:lineRule="auto"/>
        <w:rPr>
          <w:rFonts w:asciiTheme="minorHAnsi" w:eastAsiaTheme="minorEastAsia" w:hAnsiTheme="minorHAnsi" w:cstheme="minorBidi"/>
          <w:color w:val="auto"/>
          <w:lang w:eastAsia="ru-RU"/>
        </w:rPr>
      </w:pPr>
    </w:p>
    <w:p w14:paraId="3DE8AA77" w14:textId="77777777" w:rsidR="004B28FE" w:rsidRPr="00590F00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590F00">
        <w:rPr>
          <w:i/>
          <w:u w:val="single"/>
        </w:rPr>
        <w:t>2. Участники II-этапа соревнований</w:t>
      </w:r>
    </w:p>
    <w:p w14:paraId="21E0683B" w14:textId="77777777" w:rsidR="004B28FE" w:rsidRDefault="004B28FE" w:rsidP="004B28F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lang w:eastAsia="ru-RU"/>
        </w:rPr>
      </w:pP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>2.1. В соревновании принимают участие все участники от каждой команды.</w:t>
      </w:r>
    </w:p>
    <w:p w14:paraId="390B6079" w14:textId="77777777" w:rsidR="004B28FE" w:rsidRPr="00590F00" w:rsidRDefault="004B28FE" w:rsidP="004B28F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lang w:eastAsia="ru-RU"/>
        </w:rPr>
      </w:pPr>
    </w:p>
    <w:p w14:paraId="0480CEEA" w14:textId="77777777" w:rsidR="004B28FE" w:rsidRPr="00590F00" w:rsidRDefault="004B28FE" w:rsidP="004B28F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rFonts w:eastAsiaTheme="minorEastAsia"/>
          <w:i/>
          <w:sz w:val="24"/>
          <w:szCs w:val="24"/>
          <w:u w:val="single"/>
          <w:lang w:eastAsia="ru-RU"/>
        </w:rPr>
      </w:pPr>
      <w:r w:rsidRPr="00590F00">
        <w:rPr>
          <w:rFonts w:eastAsiaTheme="minorEastAsia"/>
          <w:i/>
          <w:sz w:val="24"/>
          <w:szCs w:val="24"/>
          <w:u w:val="single"/>
          <w:lang w:eastAsia="ru-RU"/>
        </w:rPr>
        <w:t>Условия проведения II-этапа соревнований</w:t>
      </w:r>
    </w:p>
    <w:p w14:paraId="5C8E8906" w14:textId="77777777" w:rsidR="004B28FE" w:rsidRPr="00590F00" w:rsidRDefault="004B28FE" w:rsidP="004B28FE">
      <w:pPr>
        <w:spacing w:line="360" w:lineRule="auto"/>
        <w:jc w:val="both"/>
      </w:pPr>
      <w:r w:rsidRPr="00590F00">
        <w:t>3.1.</w:t>
      </w:r>
      <w:r w:rsidRPr="002B000A">
        <w:t xml:space="preserve"> </w:t>
      </w:r>
      <w:r>
        <w:t xml:space="preserve">По сигналу сирены команда должна </w:t>
      </w:r>
      <w:r w:rsidRPr="00A962E7">
        <w:t>оказать первую помощь</w:t>
      </w:r>
      <w:r>
        <w:t xml:space="preserve"> пострадавшему, попавшему в чрезвычайной ситуации. </w:t>
      </w:r>
    </w:p>
    <w:p w14:paraId="632B96DA" w14:textId="77777777" w:rsidR="004B28FE" w:rsidRPr="00590F00" w:rsidRDefault="004B28FE" w:rsidP="004B28F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lang w:eastAsia="ru-RU"/>
        </w:rPr>
      </w:pP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 xml:space="preserve">3.2 Учитывается: </w:t>
      </w:r>
      <w:r w:rsidRPr="00201051">
        <w:t>подход к пострадавшему, оперативность оказания первой помощи</w:t>
      </w:r>
      <w:r>
        <w:rPr>
          <w:rFonts w:asciiTheme="minorHAnsi" w:eastAsiaTheme="minorEastAsia" w:hAnsiTheme="minorHAnsi" w:cstheme="minorBidi"/>
          <w:color w:val="auto"/>
          <w:lang w:eastAsia="ru-RU"/>
        </w:rPr>
        <w:t>, слаженность работы команды</w:t>
      </w: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 xml:space="preserve">, </w:t>
      </w:r>
      <w:r>
        <w:t>о</w:t>
      </w:r>
      <w:r w:rsidRPr="00D9765D">
        <w:rPr>
          <w:rFonts w:asciiTheme="minorHAnsi" w:hAnsiTheme="minorHAnsi" w:cstheme="minorBidi"/>
        </w:rPr>
        <w:t>пределение характера травмы</w:t>
      </w:r>
      <w:r>
        <w:rPr>
          <w:rFonts w:asciiTheme="minorHAnsi" w:hAnsiTheme="minorHAnsi" w:cstheme="minorBidi"/>
        </w:rPr>
        <w:t xml:space="preserve">, </w:t>
      </w:r>
      <w:r>
        <w:t>т</w:t>
      </w:r>
      <w:r w:rsidRPr="00D9765D">
        <w:rPr>
          <w:rFonts w:asciiTheme="minorHAnsi" w:hAnsiTheme="minorHAnsi" w:cstheme="minorBidi"/>
        </w:rPr>
        <w:t>очное следование алгоритму оказания первой помощи, согласно состоянию пострадавшего</w:t>
      </w:r>
      <w:r>
        <w:rPr>
          <w:rFonts w:asciiTheme="minorHAnsi" w:hAnsiTheme="minorHAnsi" w:cstheme="minorBidi"/>
        </w:rPr>
        <w:t xml:space="preserve">, </w:t>
      </w:r>
      <w:r w:rsidRPr="00201051">
        <w:t>слаженность работы бригады</w:t>
      </w: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>.</w:t>
      </w:r>
    </w:p>
    <w:p w14:paraId="1A4703B6" w14:textId="77777777" w:rsidR="004B28FE" w:rsidRPr="00590F00" w:rsidRDefault="004B28FE" w:rsidP="004B28FE">
      <w:pPr>
        <w:pStyle w:val="Default"/>
        <w:jc w:val="both"/>
      </w:pP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 xml:space="preserve">3.3 </w:t>
      </w:r>
      <w:r w:rsidRPr="000A2712">
        <w:t>Результаты</w:t>
      </w:r>
      <w:r w:rsidRPr="002B000A">
        <w:t xml:space="preserve"> </w:t>
      </w:r>
      <w:r>
        <w:t>команды</w:t>
      </w:r>
      <w:r w:rsidRPr="002B000A">
        <w:t xml:space="preserve"> будут </w:t>
      </w:r>
      <w:r>
        <w:t>представлены на информационном стенде</w:t>
      </w:r>
      <w:r w:rsidRPr="002B000A">
        <w:t xml:space="preserve"> соревнования. </w:t>
      </w:r>
    </w:p>
    <w:p w14:paraId="316620C7" w14:textId="77777777" w:rsidR="004B28FE" w:rsidRPr="000A2712" w:rsidRDefault="004B28FE" w:rsidP="004B28FE">
      <w:pPr>
        <w:pStyle w:val="Default"/>
        <w:jc w:val="center"/>
      </w:pPr>
    </w:p>
    <w:p w14:paraId="36044CF5" w14:textId="77777777" w:rsidR="004B28FE" w:rsidRPr="00590F00" w:rsidRDefault="004B28FE" w:rsidP="004B28FE">
      <w:pPr>
        <w:pStyle w:val="Default"/>
        <w:jc w:val="center"/>
        <w:rPr>
          <w:rFonts w:asciiTheme="minorHAnsi" w:eastAsiaTheme="minorEastAsia" w:hAnsiTheme="minorHAnsi" w:cstheme="minorBidi"/>
          <w:i/>
          <w:color w:val="auto"/>
          <w:u w:val="single"/>
          <w:lang w:eastAsia="ru-RU"/>
        </w:rPr>
      </w:pPr>
    </w:p>
    <w:p w14:paraId="5E092499" w14:textId="77777777" w:rsidR="004B28FE" w:rsidRPr="00D12881" w:rsidRDefault="004B28FE" w:rsidP="004B28FE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i/>
          <w:color w:val="auto"/>
          <w:u w:val="single"/>
          <w:lang w:eastAsia="ru-RU"/>
        </w:rPr>
      </w:pPr>
      <w:r>
        <w:rPr>
          <w:rFonts w:asciiTheme="minorHAnsi" w:eastAsiaTheme="minorEastAsia" w:hAnsiTheme="minorHAnsi" w:cstheme="minorBidi"/>
          <w:i/>
          <w:color w:val="auto"/>
          <w:u w:val="single"/>
          <w:lang w:eastAsia="ru-RU"/>
        </w:rPr>
        <w:t>4.</w:t>
      </w:r>
      <w:r w:rsidRPr="00590F00">
        <w:rPr>
          <w:rFonts w:asciiTheme="minorHAnsi" w:eastAsiaTheme="minorEastAsia" w:hAnsiTheme="minorHAnsi" w:cstheme="minorBidi"/>
          <w:i/>
          <w:color w:val="auto"/>
          <w:u w:val="single"/>
          <w:lang w:eastAsia="ru-RU"/>
        </w:rPr>
        <w:t xml:space="preserve"> Результаты</w:t>
      </w:r>
    </w:p>
    <w:p w14:paraId="1FCDFA5E" w14:textId="77777777" w:rsidR="004B28FE" w:rsidRPr="00D12881" w:rsidRDefault="004B28FE" w:rsidP="004B28FE">
      <w:pPr>
        <w:pStyle w:val="Default"/>
        <w:spacing w:line="360" w:lineRule="auto"/>
        <w:jc w:val="both"/>
        <w:rPr>
          <w:rFonts w:asciiTheme="minorHAnsi" w:eastAsiaTheme="minorEastAsia" w:hAnsiTheme="minorHAnsi" w:cstheme="minorBidi"/>
          <w:color w:val="auto"/>
          <w:lang w:eastAsia="ru-RU"/>
        </w:rPr>
      </w:pPr>
      <w:r w:rsidRPr="00590F00">
        <w:rPr>
          <w:rFonts w:asciiTheme="minorHAnsi" w:eastAsiaTheme="minorEastAsia" w:hAnsiTheme="minorHAnsi" w:cstheme="minorBidi"/>
          <w:color w:val="auto"/>
          <w:lang w:eastAsia="ru-RU"/>
        </w:rPr>
        <w:t>4.1. Результаты II этапа будут учитываться при подсчете очков для выявления победителей в соревнованиях «Кубок КБ Миля» 2017 на приз Вертолетов России.</w:t>
      </w:r>
    </w:p>
    <w:p w14:paraId="3C0ABA7F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02A16585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04C04875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5FA85944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58756F57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2C3D51DF" w14:textId="77777777" w:rsidR="004B28FE" w:rsidRDefault="004B28FE" w:rsidP="004B28FE">
      <w:pPr>
        <w:spacing w:line="360" w:lineRule="auto"/>
        <w:jc w:val="center"/>
        <w:rPr>
          <w:b/>
        </w:rPr>
      </w:pPr>
    </w:p>
    <w:p w14:paraId="477A95C1" w14:textId="77777777" w:rsidR="004B28FE" w:rsidRDefault="004B28FE" w:rsidP="004B28FE">
      <w:pPr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b/>
        </w:rPr>
      </w:pPr>
    </w:p>
    <w:p w14:paraId="44CFDA5D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ПОЛОЖЕНИЯ</w:t>
      </w:r>
    </w:p>
    <w:p w14:paraId="74F90609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rFonts w:ascii="Times" w:eastAsia="Times New Roman" w:hAnsi="Times" w:cs="Times New Roman"/>
          <w:b/>
        </w:rPr>
      </w:pPr>
      <w:r w:rsidRPr="00060E00">
        <w:rPr>
          <w:rFonts w:ascii="Times" w:eastAsia="Times New Roman" w:hAnsi="Times" w:cs="Times New Roman"/>
          <w:b/>
        </w:rPr>
        <w:t>II</w:t>
      </w:r>
      <w:r>
        <w:rPr>
          <w:rFonts w:ascii="Times" w:eastAsia="Times New Roman" w:hAnsi="Times" w:cs="Times New Roman"/>
          <w:b/>
        </w:rPr>
        <w:t>I</w:t>
      </w:r>
      <w:r w:rsidRPr="00060E00">
        <w:rPr>
          <w:rFonts w:ascii="Times" w:eastAsia="Times New Roman" w:hAnsi="Times" w:cs="Times New Roman"/>
          <w:b/>
        </w:rPr>
        <w:t>-этап «</w:t>
      </w:r>
      <w:r w:rsidRPr="006D09FB">
        <w:rPr>
          <w:rFonts w:ascii="Times" w:eastAsia="Times New Roman" w:hAnsi="Times" w:cs="Times New Roman"/>
          <w:b/>
        </w:rPr>
        <w:t>Эвакуация пострадавшего</w:t>
      </w:r>
      <w:r w:rsidRPr="00060E00">
        <w:rPr>
          <w:rFonts w:ascii="Times" w:eastAsia="Times New Roman" w:hAnsi="Times" w:cs="Times New Roman"/>
          <w:b/>
        </w:rPr>
        <w:t>»</w:t>
      </w:r>
    </w:p>
    <w:p w14:paraId="106988D3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DC4D82">
        <w:rPr>
          <w:i/>
        </w:rPr>
        <w:t>(скорость погрузки пострадавшего на борт санитарной авиатехники для дальнейшей эвакуации)</w:t>
      </w:r>
    </w:p>
    <w:p w14:paraId="3BB2BC60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52F191C8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DC4D82">
        <w:rPr>
          <w:i/>
          <w:u w:val="single"/>
        </w:rPr>
        <w:t>1. Руководство проведения III-го этапа соревнований</w:t>
      </w:r>
    </w:p>
    <w:p w14:paraId="18727682" w14:textId="77777777" w:rsidR="004B28FE" w:rsidRPr="002B000A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7A390C53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DC4D82">
        <w:t>1.1. Общую координацию по организации и проведению III-этапа осуществляет</w:t>
      </w:r>
      <w:r>
        <w:t xml:space="preserve"> – ООО «РВС»</w:t>
      </w:r>
      <w:r w:rsidRPr="00DC4D82">
        <w:t xml:space="preserve">. </w:t>
      </w:r>
    </w:p>
    <w:p w14:paraId="799AC7B5" w14:textId="77777777" w:rsidR="004B28FE" w:rsidRPr="00626730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 xml:space="preserve">1.2 </w:t>
      </w:r>
      <w:r w:rsidRPr="00DE6C99">
        <w:t xml:space="preserve">Ответственные за проведение соревнования – судейский состав: </w:t>
      </w:r>
      <w:r>
        <w:t>Ярцев Андрей Дмитри</w:t>
      </w:r>
      <w:r w:rsidRPr="002765C6">
        <w:t xml:space="preserve">евич, </w:t>
      </w:r>
      <w:r w:rsidRPr="00626730">
        <w:t>Барыльник Владимир Валерьевич, Колосов Дмитрий Дмитриевич</w:t>
      </w:r>
      <w:r>
        <w:t xml:space="preserve">, </w:t>
      </w:r>
      <w:r w:rsidRPr="002765C6">
        <w:t xml:space="preserve">Кречетов Сергей Александрович, </w:t>
      </w:r>
      <w:r w:rsidRPr="00BD41A9">
        <w:t>Куракин Павел</w:t>
      </w:r>
      <w:r>
        <w:t xml:space="preserve"> Витальевич</w:t>
      </w:r>
      <w:r w:rsidRPr="002765C6">
        <w:t>, Кейлин Сергей Александрович</w:t>
      </w:r>
      <w:r w:rsidRPr="00626730">
        <w:t>;</w:t>
      </w:r>
    </w:p>
    <w:p w14:paraId="41EC58D3" w14:textId="77777777" w:rsidR="004B28FE" w:rsidRPr="006D09FB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6D09FB">
        <w:t xml:space="preserve">координатор – </w:t>
      </w:r>
      <w:r w:rsidRPr="00AC40F5">
        <w:t>Ярцев Андрей Дмитриевич.</w:t>
      </w:r>
    </w:p>
    <w:p w14:paraId="23186A0D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7AA92E90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DC4D82">
        <w:rPr>
          <w:i/>
          <w:u w:val="single"/>
        </w:rPr>
        <w:t>2. Участники соревнований</w:t>
      </w:r>
    </w:p>
    <w:p w14:paraId="476C5335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DC4D82">
        <w:t xml:space="preserve">2.1. </w:t>
      </w:r>
      <w:r w:rsidRPr="002B000A">
        <w:t xml:space="preserve">В </w:t>
      </w:r>
      <w:r>
        <w:t>соревновании принимают участие все участники от каждой команды</w:t>
      </w:r>
      <w:r w:rsidRPr="002B000A">
        <w:t>.</w:t>
      </w:r>
    </w:p>
    <w:p w14:paraId="21C0ECB3" w14:textId="77777777" w:rsidR="004B28FE" w:rsidRPr="002B000A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01455DB5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DC4D82">
        <w:rPr>
          <w:i/>
          <w:u w:val="single"/>
        </w:rPr>
        <w:t>3. Условия проведения соревнований</w:t>
      </w:r>
    </w:p>
    <w:p w14:paraId="5D289197" w14:textId="77777777" w:rsidR="004B28FE" w:rsidRDefault="004B28FE" w:rsidP="004B28FE">
      <w:pPr>
        <w:spacing w:line="360" w:lineRule="auto"/>
        <w:jc w:val="both"/>
      </w:pPr>
      <w:r>
        <w:t>3.1 Команде участников необходимо в экстремальных условиях пронести емкость, до краев наполненную водой на носилках через полосу препятствия до линии «СТОП», потеряв при этом наименьший объем воды из емкости..</w:t>
      </w:r>
    </w:p>
    <w:p w14:paraId="78662778" w14:textId="77777777" w:rsidR="004B28FE" w:rsidRPr="002B000A" w:rsidRDefault="004B28FE" w:rsidP="004B28FE">
      <w:pPr>
        <w:spacing w:line="360" w:lineRule="auto"/>
        <w:jc w:val="both"/>
      </w:pPr>
      <w:r>
        <w:t>3</w:t>
      </w:r>
      <w:r w:rsidRPr="00933A1B">
        <w:t>.</w:t>
      </w:r>
      <w:r>
        <w:t>2 На линии «СТОП» необходимо заменить емкость с водой на манекен и погрузить их в санитарный вертолет.</w:t>
      </w:r>
    </w:p>
    <w:p w14:paraId="02051531" w14:textId="77777777" w:rsidR="004B28FE" w:rsidRPr="002B000A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 xml:space="preserve">3.3 </w:t>
      </w:r>
      <w:r w:rsidRPr="002B000A">
        <w:t xml:space="preserve">Соревнование проводится на </w:t>
      </w:r>
      <w:r>
        <w:t>площадке, отведенной для эвакуации пострадавшего в санитарный вертолет</w:t>
      </w:r>
      <w:r w:rsidRPr="002B000A">
        <w:t xml:space="preserve">. </w:t>
      </w:r>
    </w:p>
    <w:p w14:paraId="180AB02D" w14:textId="77777777" w:rsidR="004B28FE" w:rsidRPr="002B000A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>3.4</w:t>
      </w:r>
      <w:r w:rsidRPr="002B000A">
        <w:t xml:space="preserve"> </w:t>
      </w:r>
      <w:r>
        <w:t>С</w:t>
      </w:r>
      <w:r w:rsidRPr="00EE54C4">
        <w:t xml:space="preserve">лаженность </w:t>
      </w:r>
      <w:r>
        <w:t xml:space="preserve">работы </w:t>
      </w:r>
      <w:r w:rsidRPr="00EE54C4">
        <w:t>команды</w:t>
      </w:r>
      <w:r>
        <w:t>, в</w:t>
      </w:r>
      <w:r w:rsidRPr="002B000A">
        <w:t xml:space="preserve">ремя </w:t>
      </w:r>
      <w:r>
        <w:t xml:space="preserve">затраченное на транспортировку пострадавшего, общее количество оставшейся воды </w:t>
      </w:r>
      <w:r w:rsidRPr="002B000A">
        <w:t xml:space="preserve">фиксируется судьями и вносится в общий протокол. </w:t>
      </w:r>
    </w:p>
    <w:p w14:paraId="6D156ABD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933A1B">
        <w:t>.</w:t>
      </w:r>
      <w:r>
        <w:t>5</w:t>
      </w:r>
      <w:r w:rsidRPr="002B000A">
        <w:t xml:space="preserve"> Результаты </w:t>
      </w:r>
      <w:r>
        <w:t>команды</w:t>
      </w:r>
      <w:r w:rsidRPr="002B000A">
        <w:t xml:space="preserve"> будут </w:t>
      </w:r>
      <w:r>
        <w:t>представлены</w:t>
      </w:r>
      <w:r w:rsidRPr="002B000A">
        <w:t xml:space="preserve"> на информационном стенде соревнования. </w:t>
      </w:r>
    </w:p>
    <w:p w14:paraId="69ACD4EF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 w:rsidRPr="00DC4D82">
        <w:rPr>
          <w:i/>
          <w:u w:val="single"/>
        </w:rPr>
        <w:t>4. Результаты</w:t>
      </w:r>
    </w:p>
    <w:p w14:paraId="2671D3D4" w14:textId="77777777" w:rsidR="004B28FE" w:rsidRPr="00DC4D82" w:rsidRDefault="004B28FE" w:rsidP="004B28FE">
      <w:pPr>
        <w:autoSpaceDE w:val="0"/>
        <w:autoSpaceDN w:val="0"/>
        <w:adjustRightInd w:val="0"/>
        <w:spacing w:line="360" w:lineRule="auto"/>
        <w:jc w:val="both"/>
      </w:pPr>
    </w:p>
    <w:p w14:paraId="77D84148" w14:textId="77777777" w:rsidR="004B28FE" w:rsidRDefault="004B28FE" w:rsidP="004B28FE">
      <w:pPr>
        <w:autoSpaceDE w:val="0"/>
        <w:autoSpaceDN w:val="0"/>
        <w:adjustRightInd w:val="0"/>
        <w:spacing w:line="360" w:lineRule="auto"/>
        <w:jc w:val="both"/>
      </w:pPr>
      <w:r w:rsidRPr="006D09FB">
        <w:t>4.1</w:t>
      </w:r>
      <w:r w:rsidRPr="002B000A">
        <w:t xml:space="preserve"> Результаты </w:t>
      </w:r>
      <w:r>
        <w:t>III этапа</w:t>
      </w:r>
      <w:r w:rsidRPr="002B000A">
        <w:t xml:space="preserve"> будут учитываться при подсчете </w:t>
      </w:r>
      <w:r>
        <w:t xml:space="preserve">очков для выявления победителей соревнований «Кубок КБ Миля» 2017 </w:t>
      </w:r>
      <w:r w:rsidRPr="00FF6A60">
        <w:t xml:space="preserve"> г.</w:t>
      </w:r>
      <w:r>
        <w:t xml:space="preserve">  на приз Вертолетов России.</w:t>
      </w:r>
    </w:p>
    <w:p w14:paraId="44DE9CB0" w14:textId="49DC4B8B" w:rsidR="00862543" w:rsidRPr="004031F0" w:rsidRDefault="00862543" w:rsidP="002021AD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bookmarkStart w:id="0" w:name="_GoBack"/>
      <w:bookmarkEnd w:id="0"/>
    </w:p>
    <w:sectPr w:rsidR="00862543" w:rsidRPr="004031F0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6A"/>
    <w:multiLevelType w:val="hybridMultilevel"/>
    <w:tmpl w:val="FC58836A"/>
    <w:lvl w:ilvl="0" w:tplc="532C3A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CA8"/>
    <w:multiLevelType w:val="multilevel"/>
    <w:tmpl w:val="19A66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693F4F"/>
    <w:multiLevelType w:val="multilevel"/>
    <w:tmpl w:val="FEE2D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8B7BC9"/>
    <w:multiLevelType w:val="hybridMultilevel"/>
    <w:tmpl w:val="44002E7A"/>
    <w:lvl w:ilvl="0" w:tplc="30C8D3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565F81"/>
    <w:multiLevelType w:val="multilevel"/>
    <w:tmpl w:val="4EE04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9C5D3D"/>
    <w:multiLevelType w:val="multilevel"/>
    <w:tmpl w:val="4CE8F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F0"/>
    <w:rsid w:val="002021AD"/>
    <w:rsid w:val="002E0A26"/>
    <w:rsid w:val="004031F0"/>
    <w:rsid w:val="004B28FE"/>
    <w:rsid w:val="006D0BA0"/>
    <w:rsid w:val="008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89C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E"/>
  </w:style>
  <w:style w:type="paragraph" w:styleId="3">
    <w:name w:val="heading 3"/>
    <w:basedOn w:val="a"/>
    <w:link w:val="30"/>
    <w:uiPriority w:val="9"/>
    <w:qFormat/>
    <w:rsid w:val="004031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1F0"/>
    <w:rPr>
      <w:rFonts w:ascii="Times" w:hAnsi="Times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4031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4031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E"/>
  </w:style>
  <w:style w:type="paragraph" w:styleId="3">
    <w:name w:val="heading 3"/>
    <w:basedOn w:val="a"/>
    <w:link w:val="30"/>
    <w:uiPriority w:val="9"/>
    <w:qFormat/>
    <w:rsid w:val="004031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1F0"/>
    <w:rPr>
      <w:rFonts w:ascii="Times" w:hAnsi="Times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4031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4031F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755</Words>
  <Characters>4305</Characters>
  <Application>Microsoft Macintosh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2017-08-28T07:04:00Z</dcterms:created>
  <dcterms:modified xsi:type="dcterms:W3CDTF">2017-08-31T07:12:00Z</dcterms:modified>
</cp:coreProperties>
</file>